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C72E" w14:textId="0E2607AB" w:rsidR="008F3C6D" w:rsidRPr="00B30DAD" w:rsidRDefault="008F3C6D" w:rsidP="00B30DAD">
      <w:pPr>
        <w:pStyle w:val="NoSpacing"/>
        <w:jc w:val="center"/>
        <w:rPr>
          <w:sz w:val="44"/>
          <w:szCs w:val="44"/>
        </w:rPr>
      </w:pPr>
      <w:r w:rsidRPr="00B30DAD">
        <w:rPr>
          <w:sz w:val="44"/>
          <w:szCs w:val="44"/>
        </w:rPr>
        <w:t>DRAFT HORSE &amp; PONY SHOW</w:t>
      </w:r>
    </w:p>
    <w:p w14:paraId="357D7CC0" w14:textId="77777777" w:rsidR="008F3C6D" w:rsidRDefault="008F3C6D" w:rsidP="008F3C6D">
      <w:pPr>
        <w:pStyle w:val="NoSpacing"/>
      </w:pPr>
    </w:p>
    <w:p w14:paraId="4AFD9EEC" w14:textId="13F2E157" w:rsidR="008F3C6D" w:rsidRDefault="008F3C6D" w:rsidP="00B30DAD">
      <w:pPr>
        <w:pStyle w:val="NoSpacing"/>
        <w:jc w:val="center"/>
      </w:pPr>
      <w:r>
        <w:t>July 1</w:t>
      </w:r>
      <w:r w:rsidR="00534ED2">
        <w:t>5</w:t>
      </w:r>
      <w:r>
        <w:t>th starts at 10:00 am</w:t>
      </w:r>
    </w:p>
    <w:p w14:paraId="22D49661" w14:textId="524A798D" w:rsidR="008F3C6D" w:rsidRDefault="008F3C6D" w:rsidP="00B30DAD">
      <w:pPr>
        <w:pStyle w:val="NoSpacing"/>
        <w:jc w:val="center"/>
      </w:pPr>
      <w:r>
        <w:t>Coordinator: Lisa Winslow &amp; Abbie Winslow</w:t>
      </w:r>
    </w:p>
    <w:p w14:paraId="3987D782" w14:textId="717976CF" w:rsidR="008F3C6D" w:rsidRDefault="008F3C6D" w:rsidP="00B30DAD">
      <w:pPr>
        <w:pStyle w:val="NoSpacing"/>
        <w:jc w:val="center"/>
      </w:pPr>
      <w:r>
        <w:t xml:space="preserve">Held in the </w:t>
      </w:r>
      <w:r w:rsidR="00534ED2">
        <w:t>Show</w:t>
      </w:r>
      <w:r>
        <w:t xml:space="preserve"> Ring</w:t>
      </w:r>
    </w:p>
    <w:p w14:paraId="207311FD" w14:textId="77777777" w:rsidR="008F3C6D" w:rsidRDefault="008F3C6D" w:rsidP="008F3C6D">
      <w:pPr>
        <w:pStyle w:val="NoSpacing"/>
      </w:pPr>
    </w:p>
    <w:p w14:paraId="1F24AD72" w14:textId="22805206" w:rsidR="008F3C6D" w:rsidRDefault="008F3C6D" w:rsidP="008F3C6D">
      <w:pPr>
        <w:pStyle w:val="NoSpacing"/>
      </w:pPr>
      <w:r>
        <w:t xml:space="preserve"> CLASS (H = Horse P = Pony) </w:t>
      </w:r>
      <w:r>
        <w:tab/>
      </w:r>
      <w:r>
        <w:tab/>
      </w:r>
      <w:r>
        <w:tab/>
        <w:t xml:space="preserve">1st </w:t>
      </w:r>
      <w:r>
        <w:tab/>
        <w:t xml:space="preserve">2nd </w:t>
      </w:r>
      <w:r>
        <w:tab/>
        <w:t xml:space="preserve">3rd </w:t>
      </w:r>
      <w:r>
        <w:tab/>
        <w:t xml:space="preserve">4th </w:t>
      </w:r>
      <w:r>
        <w:tab/>
        <w:t xml:space="preserve">5th </w:t>
      </w:r>
    </w:p>
    <w:p w14:paraId="4EFDD310" w14:textId="0B0E78C0" w:rsidR="00534ED2" w:rsidRDefault="00534ED2" w:rsidP="008F3C6D">
      <w:pPr>
        <w:pStyle w:val="NoSpacing"/>
      </w:pPr>
      <w:r>
        <w:t>1P&amp;H.</w:t>
      </w:r>
      <w:r>
        <w:tab/>
        <w:t xml:space="preserve">Pee Wee Showmanship 2-5 </w:t>
      </w:r>
      <w:proofErr w:type="spellStart"/>
      <w:r>
        <w:t>yo</w:t>
      </w:r>
      <w:proofErr w:type="spellEnd"/>
      <w:r>
        <w:t>)</w:t>
      </w:r>
      <w:r>
        <w:tab/>
      </w:r>
      <w:r>
        <w:tab/>
        <w:t>Ribbons Only</w:t>
      </w:r>
    </w:p>
    <w:p w14:paraId="78380055" w14:textId="2023E4B2" w:rsidR="008F3C6D" w:rsidRDefault="00534ED2" w:rsidP="008F3C6D">
      <w:pPr>
        <w:pStyle w:val="NoSpacing"/>
      </w:pPr>
      <w:r>
        <w:t>2</w:t>
      </w:r>
      <w:r w:rsidR="008F3C6D">
        <w:t>P&amp;H.</w:t>
      </w:r>
      <w:r w:rsidR="008F3C6D">
        <w:tab/>
        <w:t xml:space="preserve"> Junior Showmanship (9-19 Yrs.)</w:t>
      </w:r>
      <w:r w:rsidR="008F3C6D">
        <w:tab/>
      </w:r>
      <w:r w:rsidR="008F3C6D">
        <w:tab/>
        <w:t xml:space="preserve"> $</w:t>
      </w:r>
      <w:r w:rsidR="008D22CC">
        <w:t>3</w:t>
      </w:r>
      <w:r w:rsidR="008F3C6D">
        <w:t xml:space="preserve">3 </w:t>
      </w:r>
      <w:r w:rsidR="008F3C6D">
        <w:tab/>
        <w:t>$</w:t>
      </w:r>
      <w:r w:rsidR="008D22CC">
        <w:t>3</w:t>
      </w:r>
      <w:r w:rsidR="008F3C6D">
        <w:t xml:space="preserve">0 </w:t>
      </w:r>
      <w:r w:rsidR="008F3C6D">
        <w:tab/>
        <w:t>$</w:t>
      </w:r>
      <w:r w:rsidR="008D22CC">
        <w:t>2</w:t>
      </w:r>
      <w:r w:rsidR="008F3C6D">
        <w:t xml:space="preserve">7 </w:t>
      </w:r>
      <w:r w:rsidR="008F3C6D">
        <w:tab/>
        <w:t>$</w:t>
      </w:r>
      <w:r w:rsidR="008D22CC">
        <w:t>2</w:t>
      </w:r>
      <w:r w:rsidR="008F3C6D">
        <w:t xml:space="preserve">3 </w:t>
      </w:r>
      <w:r w:rsidR="008F3C6D">
        <w:tab/>
        <w:t>$</w:t>
      </w:r>
      <w:r w:rsidR="008D22CC">
        <w:t>2</w:t>
      </w:r>
      <w:r w:rsidR="008F3C6D">
        <w:t xml:space="preserve">0 </w:t>
      </w:r>
    </w:p>
    <w:p w14:paraId="0CE14C28" w14:textId="2C94678A" w:rsidR="008F3C6D" w:rsidRDefault="00534ED2" w:rsidP="008F3C6D">
      <w:pPr>
        <w:pStyle w:val="NoSpacing"/>
      </w:pPr>
      <w:r>
        <w:t>3</w:t>
      </w:r>
      <w:r w:rsidR="008F3C6D">
        <w:t xml:space="preserve">H. </w:t>
      </w:r>
      <w:r w:rsidR="008F3C6D">
        <w:tab/>
        <w:t xml:space="preserve">Mares 2-year-old and under </w:t>
      </w:r>
      <w:r w:rsidR="008F3C6D">
        <w:tab/>
      </w:r>
      <w:r w:rsidR="008F3C6D">
        <w:tab/>
      </w:r>
      <w:bookmarkStart w:id="0" w:name="_Hlk106259964"/>
      <w:r w:rsidR="008D22CC">
        <w:t>4</w:t>
      </w:r>
      <w:r w:rsidR="008F3C6D">
        <w:t xml:space="preserve">4 </w:t>
      </w:r>
      <w:r w:rsidR="008F3C6D">
        <w:tab/>
      </w:r>
      <w:r w:rsidR="008D22CC">
        <w:t>3</w:t>
      </w:r>
      <w:r w:rsidR="008F3C6D">
        <w:t>8</w:t>
      </w:r>
      <w:r w:rsidR="008F3C6D">
        <w:tab/>
      </w:r>
      <w:r w:rsidR="008D22CC">
        <w:t>3</w:t>
      </w:r>
      <w:r w:rsidR="008F3C6D">
        <w:t xml:space="preserve">3 </w:t>
      </w:r>
      <w:r w:rsidR="008F3C6D">
        <w:tab/>
      </w:r>
      <w:r w:rsidR="008D22CC">
        <w:t>2</w:t>
      </w:r>
      <w:r w:rsidR="008F3C6D">
        <w:t xml:space="preserve">7 </w:t>
      </w:r>
      <w:r w:rsidR="008F3C6D">
        <w:tab/>
      </w:r>
      <w:r w:rsidR="008D22CC">
        <w:t>2</w:t>
      </w:r>
      <w:r w:rsidR="008F3C6D">
        <w:t xml:space="preserve">1 </w:t>
      </w:r>
      <w:bookmarkEnd w:id="0"/>
    </w:p>
    <w:p w14:paraId="4F00A4A1" w14:textId="56CF7099" w:rsidR="008F3C6D" w:rsidRDefault="00534ED2" w:rsidP="008F3C6D">
      <w:pPr>
        <w:pStyle w:val="NoSpacing"/>
      </w:pPr>
      <w:r>
        <w:t>4</w:t>
      </w:r>
      <w:r w:rsidR="008F3C6D">
        <w:t xml:space="preserve">H </w:t>
      </w:r>
      <w:r w:rsidR="008F3C6D">
        <w:tab/>
        <w:t xml:space="preserve">Mares 3-year-old and over </w:t>
      </w:r>
      <w:r w:rsidR="008F3C6D">
        <w:tab/>
      </w:r>
      <w:r w:rsidR="008F3C6D">
        <w:tab/>
      </w:r>
      <w:r w:rsidR="008D22CC">
        <w:t xml:space="preserve">44 </w:t>
      </w:r>
      <w:r w:rsidR="008D22CC">
        <w:tab/>
        <w:t>38</w:t>
      </w:r>
      <w:r w:rsidR="008D22CC">
        <w:tab/>
        <w:t xml:space="preserve">33 </w:t>
      </w:r>
      <w:r w:rsidR="008D22CC">
        <w:tab/>
        <w:t xml:space="preserve">27 </w:t>
      </w:r>
      <w:r w:rsidR="008D22CC">
        <w:tab/>
        <w:t>21</w:t>
      </w:r>
    </w:p>
    <w:p w14:paraId="4E7105A4" w14:textId="26D32949" w:rsidR="008F3C6D" w:rsidRDefault="00534ED2" w:rsidP="008F3C6D">
      <w:pPr>
        <w:pStyle w:val="NoSpacing"/>
      </w:pPr>
      <w:r>
        <w:t>5</w:t>
      </w:r>
      <w:r w:rsidR="008F3C6D">
        <w:t xml:space="preserve">P. </w:t>
      </w:r>
      <w:r w:rsidR="008F3C6D">
        <w:tab/>
        <w:t xml:space="preserve">Mares on Halter </w:t>
      </w:r>
      <w:r w:rsidR="008F3C6D">
        <w:tab/>
      </w:r>
      <w:r w:rsidR="008F3C6D">
        <w:tab/>
      </w:r>
      <w:r w:rsidR="008F3C6D">
        <w:tab/>
      </w:r>
      <w:r w:rsidR="008D22CC">
        <w:t xml:space="preserve">44 </w:t>
      </w:r>
      <w:r w:rsidR="008D22CC">
        <w:tab/>
        <w:t>38</w:t>
      </w:r>
      <w:r w:rsidR="008D22CC">
        <w:tab/>
        <w:t xml:space="preserve">33 </w:t>
      </w:r>
      <w:r w:rsidR="008D22CC">
        <w:tab/>
        <w:t xml:space="preserve">27 </w:t>
      </w:r>
      <w:r w:rsidR="008D22CC">
        <w:tab/>
        <w:t>21</w:t>
      </w:r>
    </w:p>
    <w:p w14:paraId="20A3CF17" w14:textId="32F62096" w:rsidR="008F3C6D" w:rsidRDefault="00534ED2" w:rsidP="008F3C6D">
      <w:pPr>
        <w:pStyle w:val="NoSpacing"/>
      </w:pPr>
      <w:r>
        <w:t>6</w:t>
      </w:r>
      <w:r w:rsidR="008F3C6D">
        <w:t xml:space="preserve">H. </w:t>
      </w:r>
      <w:r w:rsidR="008F3C6D">
        <w:tab/>
        <w:t>Geldings, under 1700lbs</w:t>
      </w:r>
      <w:r w:rsidR="008F3C6D">
        <w:tab/>
      </w:r>
      <w:r>
        <w:tab/>
      </w:r>
      <w:r>
        <w:tab/>
      </w:r>
      <w:r w:rsidR="008D22CC">
        <w:t xml:space="preserve">44 </w:t>
      </w:r>
      <w:r w:rsidR="008D22CC">
        <w:tab/>
        <w:t>38</w:t>
      </w:r>
      <w:r w:rsidR="008D22CC">
        <w:tab/>
        <w:t xml:space="preserve">33 </w:t>
      </w:r>
      <w:r w:rsidR="008D22CC">
        <w:tab/>
        <w:t xml:space="preserve">27 </w:t>
      </w:r>
      <w:r w:rsidR="008D22CC">
        <w:tab/>
        <w:t>21</w:t>
      </w:r>
      <w:r w:rsidR="008F3C6D">
        <w:tab/>
      </w:r>
    </w:p>
    <w:p w14:paraId="0FB05F81" w14:textId="3173ACF9" w:rsidR="008F3C6D" w:rsidRDefault="00534ED2" w:rsidP="008F3C6D">
      <w:pPr>
        <w:pStyle w:val="NoSpacing"/>
      </w:pPr>
      <w:r>
        <w:t>7</w:t>
      </w:r>
      <w:r w:rsidR="008F3C6D">
        <w:t xml:space="preserve">H. </w:t>
      </w:r>
      <w:r w:rsidR="008F3C6D">
        <w:tab/>
        <w:t xml:space="preserve">Geldings, over 1700lbs </w:t>
      </w:r>
      <w:r w:rsidR="008F3C6D">
        <w:tab/>
      </w:r>
      <w:r>
        <w:tab/>
      </w:r>
      <w:r>
        <w:tab/>
      </w:r>
      <w:r w:rsidR="008D22CC">
        <w:t xml:space="preserve">44 </w:t>
      </w:r>
      <w:r w:rsidR="008D22CC">
        <w:tab/>
        <w:t>38</w:t>
      </w:r>
      <w:r w:rsidR="008D22CC">
        <w:tab/>
        <w:t xml:space="preserve">33 </w:t>
      </w:r>
      <w:r w:rsidR="008D22CC">
        <w:tab/>
        <w:t xml:space="preserve">27 </w:t>
      </w:r>
      <w:r w:rsidR="008D22CC">
        <w:tab/>
        <w:t>21</w:t>
      </w:r>
    </w:p>
    <w:p w14:paraId="23F59FB2" w14:textId="674381E5" w:rsidR="00D31F06" w:rsidRDefault="00534ED2" w:rsidP="00D31F06">
      <w:pPr>
        <w:pStyle w:val="NoSpacing"/>
      </w:pPr>
      <w:r>
        <w:t>8</w:t>
      </w:r>
      <w:r w:rsidR="008F3C6D">
        <w:t xml:space="preserve">P. </w:t>
      </w:r>
      <w:r w:rsidR="00D31F06">
        <w:tab/>
      </w:r>
      <w:r w:rsidR="008F3C6D">
        <w:t xml:space="preserve">Geldings on halter </w:t>
      </w:r>
      <w:r w:rsidR="00D31F06">
        <w:tab/>
      </w:r>
      <w:r w:rsidR="00D31F06">
        <w:tab/>
      </w:r>
      <w:r w:rsidR="00D31F06">
        <w:tab/>
      </w:r>
      <w:r w:rsidR="008D22CC">
        <w:t xml:space="preserve">44 </w:t>
      </w:r>
      <w:r w:rsidR="008D22CC">
        <w:tab/>
        <w:t>38</w:t>
      </w:r>
      <w:r w:rsidR="008D22CC">
        <w:tab/>
        <w:t xml:space="preserve">33 </w:t>
      </w:r>
      <w:r w:rsidR="008D22CC">
        <w:tab/>
        <w:t xml:space="preserve">27 </w:t>
      </w:r>
      <w:r w:rsidR="008D22CC">
        <w:tab/>
        <w:t>21</w:t>
      </w:r>
    </w:p>
    <w:p w14:paraId="4D2682CA" w14:textId="3DBF997C" w:rsidR="00D31F06" w:rsidRDefault="00534ED2" w:rsidP="00D31F06">
      <w:pPr>
        <w:pStyle w:val="NoSpacing"/>
      </w:pPr>
      <w:r>
        <w:t>9</w:t>
      </w:r>
      <w:r w:rsidR="008F3C6D">
        <w:t xml:space="preserve">P </w:t>
      </w:r>
      <w:r w:rsidR="00D31F06">
        <w:tab/>
      </w:r>
      <w:r w:rsidR="008F3C6D">
        <w:t xml:space="preserve">Pony Cart </w:t>
      </w:r>
      <w:r w:rsidR="00D31F06">
        <w:tab/>
      </w:r>
      <w:r w:rsidR="00D31F06">
        <w:tab/>
      </w:r>
      <w:r w:rsidR="00D31F06">
        <w:tab/>
      </w:r>
      <w:r w:rsidR="00D31F06">
        <w:tab/>
      </w:r>
      <w:r w:rsidR="008D22CC">
        <w:t xml:space="preserve">44 </w:t>
      </w:r>
      <w:r w:rsidR="008D22CC">
        <w:tab/>
        <w:t>38</w:t>
      </w:r>
      <w:r w:rsidR="008D22CC">
        <w:tab/>
        <w:t xml:space="preserve">33 </w:t>
      </w:r>
      <w:r w:rsidR="008D22CC">
        <w:tab/>
        <w:t xml:space="preserve">27 </w:t>
      </w:r>
      <w:r w:rsidR="008D22CC">
        <w:tab/>
        <w:t>21</w:t>
      </w:r>
    </w:p>
    <w:p w14:paraId="56634AB0" w14:textId="34BF7F3E" w:rsidR="00D31F06" w:rsidRDefault="00534ED2" w:rsidP="00D31F06">
      <w:pPr>
        <w:pStyle w:val="NoSpacing"/>
      </w:pPr>
      <w:r>
        <w:t>10</w:t>
      </w:r>
      <w:r w:rsidR="008F3C6D">
        <w:t xml:space="preserve">H. </w:t>
      </w:r>
      <w:r w:rsidR="00D31F06">
        <w:tab/>
      </w:r>
      <w:r w:rsidR="008F3C6D">
        <w:t xml:space="preserve">Horse Cart Class </w:t>
      </w:r>
      <w:r w:rsidR="00D31F06">
        <w:tab/>
      </w:r>
      <w:r w:rsidR="00D31F06">
        <w:tab/>
      </w:r>
      <w:r w:rsidR="00D31F06">
        <w:tab/>
      </w:r>
      <w:r w:rsidR="008D22CC">
        <w:t xml:space="preserve">44 </w:t>
      </w:r>
      <w:r w:rsidR="008D22CC">
        <w:tab/>
        <w:t>38</w:t>
      </w:r>
      <w:r w:rsidR="008D22CC">
        <w:tab/>
        <w:t xml:space="preserve">33 </w:t>
      </w:r>
      <w:r w:rsidR="008D22CC">
        <w:tab/>
        <w:t xml:space="preserve">27 </w:t>
      </w:r>
      <w:r w:rsidR="008D22CC">
        <w:tab/>
        <w:t>21</w:t>
      </w:r>
    </w:p>
    <w:p w14:paraId="5CE1F4D9" w14:textId="47C98A63" w:rsidR="00D31F06" w:rsidRDefault="008F3C6D" w:rsidP="00D31F06">
      <w:pPr>
        <w:pStyle w:val="NoSpacing"/>
      </w:pPr>
      <w:r>
        <w:t>1</w:t>
      </w:r>
      <w:r w:rsidR="00534ED2">
        <w:t>1</w:t>
      </w:r>
      <w:r>
        <w:t xml:space="preserve">P &amp;H. Junior Cart </w:t>
      </w:r>
      <w:r w:rsidR="00D31F06">
        <w:tab/>
      </w:r>
      <w:r w:rsidR="00D31F06">
        <w:tab/>
      </w:r>
      <w:r w:rsidR="00D31F06">
        <w:tab/>
      </w:r>
      <w:r w:rsidR="00D31F06">
        <w:tab/>
      </w:r>
      <w:bookmarkStart w:id="1" w:name="_Hlk138746480"/>
      <w:r w:rsidR="008D22CC">
        <w:t xml:space="preserve">44 </w:t>
      </w:r>
      <w:r w:rsidR="008D22CC">
        <w:tab/>
        <w:t>38</w:t>
      </w:r>
      <w:r w:rsidR="008D22CC">
        <w:tab/>
        <w:t xml:space="preserve">33 </w:t>
      </w:r>
      <w:r w:rsidR="008D22CC">
        <w:tab/>
        <w:t xml:space="preserve">27 </w:t>
      </w:r>
      <w:r w:rsidR="008D22CC">
        <w:tab/>
        <w:t>21</w:t>
      </w:r>
      <w:bookmarkEnd w:id="1"/>
    </w:p>
    <w:p w14:paraId="470D809B" w14:textId="65811298" w:rsidR="00534ED2" w:rsidRDefault="008F3C6D" w:rsidP="00D31F06">
      <w:pPr>
        <w:pStyle w:val="NoSpacing"/>
      </w:pPr>
      <w:r>
        <w:t>1</w:t>
      </w:r>
      <w:r w:rsidR="00534ED2">
        <w:t>2</w:t>
      </w:r>
      <w:r>
        <w:t>P</w:t>
      </w:r>
      <w:r w:rsidR="00534ED2">
        <w:t>&amp;H</w:t>
      </w:r>
      <w:r w:rsidR="00534ED2">
        <w:tab/>
        <w:t>Novice Cart to Drive</w:t>
      </w:r>
      <w:r w:rsidR="00534ED2">
        <w:tab/>
      </w:r>
      <w:r w:rsidR="00534ED2">
        <w:tab/>
      </w:r>
      <w:r w:rsidR="00534ED2">
        <w:tab/>
      </w:r>
      <w:r w:rsidR="00534ED2">
        <w:t xml:space="preserve">44 </w:t>
      </w:r>
      <w:r w:rsidR="00534ED2">
        <w:tab/>
        <w:t>38</w:t>
      </w:r>
      <w:r w:rsidR="00534ED2">
        <w:tab/>
        <w:t xml:space="preserve">33 </w:t>
      </w:r>
      <w:r w:rsidR="00534ED2">
        <w:tab/>
        <w:t xml:space="preserve">27 </w:t>
      </w:r>
      <w:r w:rsidR="00534ED2">
        <w:tab/>
        <w:t>21</w:t>
      </w:r>
    </w:p>
    <w:p w14:paraId="78E88D07" w14:textId="060CEDCB" w:rsidR="00D31F06" w:rsidRDefault="00534ED2" w:rsidP="00D31F06">
      <w:pPr>
        <w:pStyle w:val="NoSpacing"/>
      </w:pPr>
      <w:r>
        <w:t>13P.</w:t>
      </w:r>
      <w:r>
        <w:tab/>
      </w:r>
      <w:r w:rsidR="008F3C6D">
        <w:t xml:space="preserve">Pony </w:t>
      </w:r>
      <w:r>
        <w:t>Ground Driven Pairs</w:t>
      </w:r>
      <w:r w:rsidR="00D31F06">
        <w:tab/>
      </w:r>
      <w:r w:rsidR="00D31F06">
        <w:tab/>
      </w:r>
      <w:bookmarkStart w:id="2" w:name="_Hlk106260099"/>
      <w:r w:rsidR="008D22CC">
        <w:t>6</w:t>
      </w:r>
      <w:r w:rsidR="008F3C6D">
        <w:t xml:space="preserve">7 </w:t>
      </w:r>
      <w:r w:rsidR="00D31F06">
        <w:tab/>
      </w:r>
      <w:r w:rsidR="008D22CC">
        <w:t>5</w:t>
      </w:r>
      <w:r w:rsidR="008F3C6D">
        <w:t xml:space="preserve">6 </w:t>
      </w:r>
      <w:r w:rsidR="00D31F06">
        <w:tab/>
      </w:r>
      <w:r w:rsidR="008D22CC">
        <w:t>4</w:t>
      </w:r>
      <w:r w:rsidR="008F3C6D">
        <w:t xml:space="preserve">4 </w:t>
      </w:r>
      <w:r w:rsidR="00D31F06">
        <w:tab/>
      </w:r>
      <w:r w:rsidR="008D22CC">
        <w:t>3</w:t>
      </w:r>
      <w:r w:rsidR="008F3C6D">
        <w:t xml:space="preserve">3 </w:t>
      </w:r>
      <w:r w:rsidR="00D31F06">
        <w:tab/>
      </w:r>
      <w:r w:rsidR="008D22CC">
        <w:t>2</w:t>
      </w:r>
      <w:r w:rsidR="008F3C6D">
        <w:t xml:space="preserve">7 </w:t>
      </w:r>
      <w:bookmarkEnd w:id="2"/>
    </w:p>
    <w:p w14:paraId="77BFFFD9" w14:textId="50D6021C" w:rsidR="00D31F06" w:rsidRDefault="008F3C6D" w:rsidP="00D31F06">
      <w:pPr>
        <w:pStyle w:val="NoSpacing"/>
      </w:pPr>
      <w:r>
        <w:t>1</w:t>
      </w:r>
      <w:r w:rsidR="00534ED2">
        <w:t>4</w:t>
      </w:r>
      <w:r>
        <w:t xml:space="preserve">H. </w:t>
      </w:r>
      <w:r w:rsidR="00D31F06">
        <w:tab/>
      </w:r>
      <w:r>
        <w:t>H</w:t>
      </w:r>
      <w:r w:rsidR="00481D12">
        <w:t>orse Ground Driven</w:t>
      </w:r>
      <w:r>
        <w:t xml:space="preserve"> Pairs</w:t>
      </w:r>
      <w:r w:rsidR="00D31F06">
        <w:tab/>
      </w:r>
      <w:r w:rsidR="00D31F06">
        <w:tab/>
      </w:r>
      <w:r w:rsidR="008D22CC">
        <w:t xml:space="preserve">67 </w:t>
      </w:r>
      <w:r w:rsidR="008D22CC">
        <w:tab/>
        <w:t xml:space="preserve">56 </w:t>
      </w:r>
      <w:r w:rsidR="008D22CC">
        <w:tab/>
        <w:t xml:space="preserve">44 </w:t>
      </w:r>
      <w:r w:rsidR="008D22CC">
        <w:tab/>
        <w:t xml:space="preserve">33 </w:t>
      </w:r>
      <w:r w:rsidR="008D22CC">
        <w:tab/>
        <w:t>27</w:t>
      </w:r>
    </w:p>
    <w:p w14:paraId="669DA7E8" w14:textId="00CFFAC8" w:rsidR="00D31F06" w:rsidRDefault="008F3C6D" w:rsidP="00D31F06">
      <w:pPr>
        <w:pStyle w:val="NoSpacing"/>
      </w:pPr>
      <w:r>
        <w:t>1</w:t>
      </w:r>
      <w:r w:rsidR="00481D12">
        <w:t>5</w:t>
      </w:r>
      <w:r>
        <w:t xml:space="preserve">P&amp;H </w:t>
      </w:r>
      <w:r w:rsidR="00D31F06">
        <w:tab/>
      </w:r>
      <w:r>
        <w:t xml:space="preserve">Junior </w:t>
      </w:r>
      <w:r w:rsidR="00481D12">
        <w:t>Ground Driven</w:t>
      </w:r>
      <w:r>
        <w:t xml:space="preserve"> Pairs</w:t>
      </w:r>
      <w:r w:rsidR="00D31F06">
        <w:tab/>
      </w:r>
      <w:r w:rsidR="00D31F06">
        <w:tab/>
      </w:r>
      <w:r w:rsidR="008D22CC">
        <w:t xml:space="preserve">67 </w:t>
      </w:r>
      <w:r w:rsidR="008D22CC">
        <w:tab/>
        <w:t xml:space="preserve">56 </w:t>
      </w:r>
      <w:r w:rsidR="008D22CC">
        <w:tab/>
        <w:t xml:space="preserve">44 </w:t>
      </w:r>
      <w:r w:rsidR="008D22CC">
        <w:tab/>
        <w:t xml:space="preserve">33 </w:t>
      </w:r>
      <w:r w:rsidR="008D22CC">
        <w:tab/>
        <w:t>27</w:t>
      </w:r>
    </w:p>
    <w:p w14:paraId="7955EB17" w14:textId="45D47717" w:rsidR="00D31F06" w:rsidRDefault="00D31F06" w:rsidP="00D31F06">
      <w:pPr>
        <w:pStyle w:val="NoSpacing"/>
      </w:pPr>
      <w:r>
        <w:tab/>
      </w:r>
    </w:p>
    <w:p w14:paraId="7736F62B" w14:textId="77777777" w:rsidR="00D31F06" w:rsidRDefault="00D31F06" w:rsidP="00D31F06">
      <w:pPr>
        <w:pStyle w:val="NoSpacing"/>
      </w:pPr>
    </w:p>
    <w:p w14:paraId="7E066A33" w14:textId="3DC248B4" w:rsidR="00245157" w:rsidRDefault="008F3C6D" w:rsidP="00D31F06">
      <w:pPr>
        <w:pStyle w:val="NoSpacing"/>
      </w:pPr>
      <w:r>
        <w:t>RULES: Ribbons and monies will be awarded to five places. Each exhibitor is allowed only two monies in any one class. Proof of insurance in the amount of 300,000 minimum, Rabies, and current negative Coggins must be shown. All ages of equine will be determined as of January 1st 20</w:t>
      </w:r>
      <w:r w:rsidR="008D22CC">
        <w:t>2</w:t>
      </w:r>
      <w:r w:rsidR="00C97734">
        <w:t xml:space="preserve">2. </w:t>
      </w:r>
      <w:r>
        <w:t xml:space="preserve"> An entry must be present in the ring when the class is placed to receive a premium for that class. Juniors can show either in junior or open classes but not both. Junior classes are Horses and Ponies. Pony Rules: All ponies will measure a maximum of 58” from bottom of the hoof to the withers. No ponies over 58” will be allowed in the pony class. 58” will be allowed in the pony class.</w:t>
      </w:r>
    </w:p>
    <w:p w14:paraId="4DF16E01" w14:textId="4215FB5F" w:rsidR="008D22CC" w:rsidRDefault="008D22CC" w:rsidP="00D31F06">
      <w:pPr>
        <w:pStyle w:val="NoSpacing"/>
      </w:pPr>
    </w:p>
    <w:p w14:paraId="605951A3" w14:textId="5CF7ADE4" w:rsidR="008D22CC" w:rsidRDefault="008D22CC" w:rsidP="00D31F06">
      <w:pPr>
        <w:pStyle w:val="NoSpacing"/>
      </w:pPr>
      <w:bookmarkStart w:id="3" w:name="_Hlk106260443"/>
      <w:r>
        <w:t xml:space="preserve">Novice </w:t>
      </w:r>
      <w:r w:rsidR="001D5F3D">
        <w:t>To Drive</w:t>
      </w:r>
      <w:r>
        <w:t xml:space="preserve"> Description:</w:t>
      </w:r>
      <w:r w:rsidR="001D5F3D">
        <w:t xml:space="preserve"> Sponsored by </w:t>
      </w:r>
      <w:proofErr w:type="spellStart"/>
      <w:r w:rsidR="001D5F3D">
        <w:t>Trippcrest</w:t>
      </w:r>
      <w:proofErr w:type="spellEnd"/>
      <w:r w:rsidR="001D5F3D">
        <w:t xml:space="preserve"> Farm in Memory of Pete Tripp.  Open to any driver of any age that is not an experienced or accomplished driver.  Driver has not participated in a Draft Horse Show and cannot have participated in a driving class in This Show.  </w:t>
      </w:r>
      <w:r>
        <w:t xml:space="preserve">  </w:t>
      </w:r>
      <w:bookmarkEnd w:id="3"/>
    </w:p>
    <w:sectPr w:rsidR="008D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6D"/>
    <w:rsid w:val="001D5F3D"/>
    <w:rsid w:val="00245157"/>
    <w:rsid w:val="0039490D"/>
    <w:rsid w:val="00481D12"/>
    <w:rsid w:val="00534ED2"/>
    <w:rsid w:val="008D22CC"/>
    <w:rsid w:val="008F3C6D"/>
    <w:rsid w:val="00B30DAD"/>
    <w:rsid w:val="00C97734"/>
    <w:rsid w:val="00D31F06"/>
    <w:rsid w:val="00F0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94FF"/>
  <w15:chartTrackingRefBased/>
  <w15:docId w15:val="{9F59C5EF-3B01-47D1-8A34-587597A0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2022-06-14T12:13:00Z</cp:lastPrinted>
  <dcterms:created xsi:type="dcterms:W3CDTF">2023-06-27T17:18:00Z</dcterms:created>
  <dcterms:modified xsi:type="dcterms:W3CDTF">2023-06-27T17:18:00Z</dcterms:modified>
</cp:coreProperties>
</file>